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E0302"/>
    <w:multiLevelType w:val="singleLevel"/>
    <w:tmpl w:val="D81E0302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46AC003D"/>
    <w:multiLevelType w:val="multilevel"/>
    <w:tmpl w:val="46AC003D"/>
    <w:lvl w:ilvl="0" w:tentative="0">
      <w:start w:val="1"/>
      <w:numFmt w:val="japaneseCounting"/>
      <w:lvlText w:val="第%1条"/>
      <w:lvlJc w:val="left"/>
      <w:pPr>
        <w:tabs>
          <w:tab w:val="left" w:pos="750"/>
        </w:tabs>
        <w:ind w:left="750" w:hanging="75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6AC003E"/>
    <w:multiLevelType w:val="multilevel"/>
    <w:tmpl w:val="46AC003E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6AC003F"/>
    <w:multiLevelType w:val="multilevel"/>
    <w:tmpl w:val="46AC003F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6AC0040"/>
    <w:multiLevelType w:val="multilevel"/>
    <w:tmpl w:val="46AC0040"/>
    <w:lvl w:ilvl="0" w:tentative="0">
      <w:start w:val="1"/>
      <w:numFmt w:val="japaneseCounting"/>
      <w:lvlText w:val="（%1）"/>
      <w:lvlJc w:val="left"/>
      <w:pPr>
        <w:tabs>
          <w:tab w:val="left" w:pos="750"/>
        </w:tabs>
        <w:ind w:left="750" w:hanging="75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6AC0041"/>
    <w:multiLevelType w:val="multilevel"/>
    <w:tmpl w:val="46AC0041"/>
    <w:lvl w:ilvl="0" w:tentative="0">
      <w:start w:val="1"/>
      <w:numFmt w:val="japaneseCounting"/>
      <w:lvlText w:val="(%1)"/>
      <w:lvlJc w:val="left"/>
      <w:pPr>
        <w:tabs>
          <w:tab w:val="left" w:pos="780"/>
        </w:tabs>
        <w:ind w:left="780" w:hanging="78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6ACEF6-A58B-45FA-8B66-682DC439E8EF}">
  <ds:schemaRefs/>
</ds:datastoreItem>
</file>

<file path=customXml/itemProps3.xml><?xml version="1.0" encoding="utf-8"?>
<ds:datastoreItem xmlns:ds="http://schemas.openxmlformats.org/officeDocument/2006/customXml" ds:itemID="{C746AF56-8324-4799-9098-E17FD1A18ED2}">
  <ds:schemaRefs/>
</ds:datastoreItem>
</file>